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129" w:rsidRPr="003B5780" w:rsidRDefault="00347583" w:rsidP="003D6129">
      <w:pPr>
        <w:pStyle w:val="a4"/>
        <w:widowControl w:val="0"/>
        <w:autoSpaceDE w:val="0"/>
        <w:autoSpaceDN w:val="0"/>
        <w:adjustRightInd w:val="0"/>
        <w:ind w:left="1070"/>
        <w:jc w:val="right"/>
        <w:rPr>
          <w:sz w:val="28"/>
          <w:szCs w:val="28"/>
        </w:rPr>
      </w:pPr>
      <w:r>
        <w:rPr>
          <w:b/>
        </w:rPr>
        <w:t xml:space="preserve">                          </w:t>
      </w:r>
      <w:r w:rsidR="00A65CBA">
        <w:rPr>
          <w:b/>
        </w:rPr>
        <w:t xml:space="preserve">                               </w:t>
      </w:r>
      <w:r>
        <w:rPr>
          <w:b/>
        </w:rPr>
        <w:t xml:space="preserve">                                         </w:t>
      </w:r>
      <w:r w:rsidR="00A25B5C">
        <w:rPr>
          <w:b/>
        </w:rPr>
        <w:t xml:space="preserve">                        </w:t>
      </w:r>
      <w:r w:rsidR="003D6129" w:rsidRPr="003B5780">
        <w:rPr>
          <w:sz w:val="28"/>
          <w:szCs w:val="28"/>
        </w:rPr>
        <w:t xml:space="preserve">Приложение </w:t>
      </w:r>
    </w:p>
    <w:p w:rsidR="003D6129" w:rsidRPr="00D1264D" w:rsidRDefault="003D6129" w:rsidP="00D1264D">
      <w:pPr>
        <w:pStyle w:val="a4"/>
        <w:widowControl w:val="0"/>
        <w:autoSpaceDE w:val="0"/>
        <w:autoSpaceDN w:val="0"/>
        <w:adjustRightInd w:val="0"/>
        <w:ind w:left="1070"/>
        <w:jc w:val="right"/>
        <w:rPr>
          <w:sz w:val="28"/>
          <w:szCs w:val="28"/>
        </w:rPr>
      </w:pPr>
      <w:r w:rsidRPr="003B5780">
        <w:rPr>
          <w:sz w:val="28"/>
          <w:szCs w:val="28"/>
        </w:rPr>
        <w:t xml:space="preserve">к решению </w:t>
      </w:r>
      <w:proofErr w:type="spellStart"/>
      <w:r>
        <w:rPr>
          <w:sz w:val="28"/>
          <w:szCs w:val="28"/>
        </w:rPr>
        <w:t>Гущинского</w:t>
      </w:r>
      <w:proofErr w:type="spellEnd"/>
      <w:r>
        <w:rPr>
          <w:sz w:val="28"/>
          <w:szCs w:val="28"/>
        </w:rPr>
        <w:t xml:space="preserve"> </w:t>
      </w:r>
      <w:proofErr w:type="gramStart"/>
      <w:r>
        <w:rPr>
          <w:sz w:val="28"/>
          <w:szCs w:val="28"/>
        </w:rPr>
        <w:t>сельского</w:t>
      </w:r>
      <w:proofErr w:type="gramEnd"/>
      <w:r w:rsidR="00D1264D">
        <w:rPr>
          <w:sz w:val="28"/>
          <w:szCs w:val="28"/>
        </w:rPr>
        <w:t xml:space="preserve"> </w:t>
      </w:r>
    </w:p>
    <w:p w:rsidR="003D6129" w:rsidRPr="003B5780" w:rsidRDefault="00D1264D" w:rsidP="003D6129">
      <w:pPr>
        <w:pStyle w:val="a4"/>
        <w:widowControl w:val="0"/>
        <w:autoSpaceDE w:val="0"/>
        <w:autoSpaceDN w:val="0"/>
        <w:adjustRightInd w:val="0"/>
        <w:ind w:left="1070"/>
        <w:jc w:val="right"/>
        <w:rPr>
          <w:sz w:val="28"/>
          <w:szCs w:val="28"/>
        </w:rPr>
      </w:pPr>
      <w:r>
        <w:rPr>
          <w:sz w:val="28"/>
          <w:szCs w:val="28"/>
        </w:rPr>
        <w:t>Совета</w:t>
      </w:r>
      <w:r w:rsidR="003D6129" w:rsidRPr="003B5780">
        <w:rPr>
          <w:sz w:val="28"/>
          <w:szCs w:val="28"/>
        </w:rPr>
        <w:t xml:space="preserve"> народных депутатов </w:t>
      </w:r>
    </w:p>
    <w:p w:rsidR="003D6129" w:rsidRDefault="003D6129" w:rsidP="003D6129">
      <w:pPr>
        <w:pStyle w:val="a4"/>
        <w:widowControl w:val="0"/>
        <w:autoSpaceDE w:val="0"/>
        <w:autoSpaceDN w:val="0"/>
        <w:adjustRightInd w:val="0"/>
        <w:ind w:left="1070"/>
        <w:jc w:val="right"/>
        <w:rPr>
          <w:sz w:val="28"/>
          <w:szCs w:val="28"/>
        </w:rPr>
      </w:pPr>
      <w:r w:rsidRPr="003B5780">
        <w:rPr>
          <w:sz w:val="28"/>
          <w:szCs w:val="28"/>
        </w:rPr>
        <w:t xml:space="preserve">№ </w:t>
      </w:r>
      <w:r>
        <w:rPr>
          <w:sz w:val="28"/>
          <w:szCs w:val="28"/>
        </w:rPr>
        <w:t>81</w:t>
      </w:r>
      <w:r w:rsidRPr="003B5780">
        <w:rPr>
          <w:sz w:val="28"/>
          <w:szCs w:val="28"/>
        </w:rPr>
        <w:t xml:space="preserve"> от </w:t>
      </w:r>
      <w:r>
        <w:rPr>
          <w:sz w:val="28"/>
          <w:szCs w:val="28"/>
        </w:rPr>
        <w:t>21.11</w:t>
      </w:r>
      <w:r w:rsidRPr="003B5780">
        <w:rPr>
          <w:sz w:val="28"/>
          <w:szCs w:val="28"/>
        </w:rPr>
        <w:t>.202</w:t>
      </w:r>
      <w:r>
        <w:rPr>
          <w:sz w:val="28"/>
          <w:szCs w:val="28"/>
        </w:rPr>
        <w:t>2</w:t>
      </w:r>
      <w:r w:rsidRPr="003B5780">
        <w:rPr>
          <w:sz w:val="28"/>
          <w:szCs w:val="28"/>
        </w:rPr>
        <w:t xml:space="preserve"> г.</w:t>
      </w:r>
    </w:p>
    <w:p w:rsidR="003D6129" w:rsidRDefault="003D6129" w:rsidP="003D6129">
      <w:pPr>
        <w:pStyle w:val="a4"/>
        <w:widowControl w:val="0"/>
        <w:autoSpaceDE w:val="0"/>
        <w:autoSpaceDN w:val="0"/>
        <w:adjustRightInd w:val="0"/>
        <w:ind w:left="1070"/>
        <w:jc w:val="right"/>
        <w:rPr>
          <w:sz w:val="28"/>
          <w:szCs w:val="28"/>
        </w:rPr>
      </w:pPr>
    </w:p>
    <w:p w:rsidR="003D6129" w:rsidRDefault="003D6129" w:rsidP="003D6129">
      <w:pPr>
        <w:pStyle w:val="a4"/>
        <w:widowControl w:val="0"/>
        <w:autoSpaceDE w:val="0"/>
        <w:autoSpaceDN w:val="0"/>
        <w:adjustRightInd w:val="0"/>
        <w:ind w:left="1070"/>
        <w:jc w:val="right"/>
        <w:rPr>
          <w:sz w:val="28"/>
          <w:szCs w:val="28"/>
        </w:rPr>
      </w:pPr>
    </w:p>
    <w:p w:rsidR="003D6129" w:rsidRDefault="003D6129" w:rsidP="003D6129">
      <w:pPr>
        <w:pStyle w:val="a4"/>
        <w:widowControl w:val="0"/>
        <w:autoSpaceDE w:val="0"/>
        <w:autoSpaceDN w:val="0"/>
        <w:adjustRightInd w:val="0"/>
        <w:ind w:left="1070"/>
        <w:jc w:val="right"/>
        <w:rPr>
          <w:sz w:val="28"/>
          <w:szCs w:val="28"/>
        </w:rPr>
      </w:pPr>
    </w:p>
    <w:p w:rsidR="003D6129" w:rsidRPr="00065DBD" w:rsidRDefault="003D6129" w:rsidP="003D6129">
      <w:pPr>
        <w:numPr>
          <w:ilvl w:val="0"/>
          <w:numId w:val="10"/>
        </w:numPr>
        <w:spacing w:after="0" w:line="240" w:lineRule="auto"/>
        <w:rPr>
          <w:rFonts w:ascii="Times New Roman" w:hAnsi="Times New Roman"/>
          <w:sz w:val="28"/>
          <w:szCs w:val="28"/>
        </w:rPr>
      </w:pPr>
      <w:r w:rsidRPr="00065DBD">
        <w:rPr>
          <w:rFonts w:ascii="Times New Roman" w:hAnsi="Times New Roman"/>
          <w:sz w:val="28"/>
          <w:szCs w:val="28"/>
        </w:rPr>
        <w:t>Внести изменения в Статью 6</w:t>
      </w:r>
    </w:p>
    <w:p w:rsidR="003D6129" w:rsidRPr="00065DBD" w:rsidRDefault="003D6129" w:rsidP="003D6129">
      <w:pPr>
        <w:rPr>
          <w:rFonts w:ascii="Times New Roman" w:hAnsi="Times New Roman"/>
          <w:b/>
          <w:sz w:val="28"/>
          <w:szCs w:val="28"/>
        </w:rPr>
      </w:pPr>
      <w:r w:rsidRPr="00065DBD">
        <w:rPr>
          <w:rFonts w:ascii="Times New Roman" w:hAnsi="Times New Roman"/>
          <w:b/>
          <w:sz w:val="28"/>
          <w:szCs w:val="28"/>
        </w:rPr>
        <w:t>Статья 6.  Вопросы местного значения сельского поселения</w:t>
      </w:r>
    </w:p>
    <w:p w:rsidR="003D6129" w:rsidRPr="00065DBD" w:rsidRDefault="003D6129" w:rsidP="003D6129">
      <w:pPr>
        <w:jc w:val="both"/>
        <w:rPr>
          <w:rFonts w:ascii="Times New Roman" w:hAnsi="Times New Roman"/>
          <w:sz w:val="28"/>
          <w:szCs w:val="28"/>
        </w:rPr>
      </w:pPr>
      <w:r w:rsidRPr="00065DBD">
        <w:rPr>
          <w:rFonts w:ascii="Times New Roman" w:hAnsi="Times New Roman"/>
          <w:b/>
          <w:sz w:val="28"/>
          <w:szCs w:val="28"/>
        </w:rPr>
        <w:t xml:space="preserve">     </w:t>
      </w:r>
      <w:r w:rsidRPr="00065DBD">
        <w:rPr>
          <w:rFonts w:ascii="Times New Roman" w:hAnsi="Times New Roman"/>
          <w:sz w:val="28"/>
          <w:szCs w:val="28"/>
        </w:rPr>
        <w:t>1</w:t>
      </w:r>
      <w:r w:rsidRPr="00065DBD">
        <w:rPr>
          <w:rFonts w:ascii="Times New Roman" w:hAnsi="Times New Roman"/>
          <w:b/>
          <w:sz w:val="28"/>
          <w:szCs w:val="28"/>
        </w:rPr>
        <w:t xml:space="preserve">.  </w:t>
      </w:r>
      <w:r w:rsidRPr="00065DBD">
        <w:rPr>
          <w:rFonts w:ascii="Times New Roman" w:hAnsi="Times New Roman"/>
          <w:sz w:val="28"/>
          <w:szCs w:val="28"/>
        </w:rPr>
        <w:t>Дополнить часть 1 статьи 6 пунктом 17</w:t>
      </w:r>
    </w:p>
    <w:p w:rsidR="003D6129" w:rsidRPr="00065DBD" w:rsidRDefault="003D6129" w:rsidP="003D6129">
      <w:pPr>
        <w:jc w:val="both"/>
        <w:rPr>
          <w:rFonts w:ascii="Times New Roman" w:hAnsi="Times New Roman"/>
          <w:sz w:val="28"/>
          <w:szCs w:val="28"/>
        </w:rPr>
      </w:pPr>
      <w:r w:rsidRPr="00065DBD">
        <w:rPr>
          <w:rFonts w:ascii="Times New Roman" w:hAnsi="Times New Roman"/>
          <w:sz w:val="28"/>
          <w:szCs w:val="28"/>
        </w:rPr>
        <w:t>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3D6129" w:rsidRPr="0009414C" w:rsidRDefault="003D6129" w:rsidP="003D6129">
      <w:pPr>
        <w:numPr>
          <w:ilvl w:val="0"/>
          <w:numId w:val="10"/>
        </w:numPr>
        <w:spacing w:after="0" w:line="240" w:lineRule="auto"/>
        <w:rPr>
          <w:rFonts w:ascii="Times New Roman" w:hAnsi="Times New Roman"/>
          <w:sz w:val="28"/>
          <w:szCs w:val="28"/>
        </w:rPr>
      </w:pPr>
      <w:r>
        <w:rPr>
          <w:rFonts w:ascii="Times New Roman" w:hAnsi="Times New Roman"/>
          <w:sz w:val="28"/>
          <w:szCs w:val="28"/>
        </w:rPr>
        <w:t>Внести изменения</w:t>
      </w:r>
      <w:r w:rsidRPr="0009414C">
        <w:rPr>
          <w:rFonts w:ascii="Times New Roman" w:hAnsi="Times New Roman"/>
          <w:sz w:val="28"/>
          <w:szCs w:val="28"/>
        </w:rPr>
        <w:t xml:space="preserve"> </w:t>
      </w:r>
      <w:r>
        <w:rPr>
          <w:rFonts w:ascii="Times New Roman" w:hAnsi="Times New Roman"/>
          <w:sz w:val="28"/>
          <w:szCs w:val="28"/>
        </w:rPr>
        <w:t xml:space="preserve">в </w:t>
      </w:r>
      <w:r w:rsidRPr="0009414C">
        <w:rPr>
          <w:rFonts w:ascii="Times New Roman" w:hAnsi="Times New Roman"/>
          <w:sz w:val="28"/>
          <w:szCs w:val="28"/>
        </w:rPr>
        <w:t xml:space="preserve">статью 8.1  </w:t>
      </w:r>
    </w:p>
    <w:p w:rsidR="003D6129" w:rsidRPr="008C6033" w:rsidRDefault="003D6129" w:rsidP="003D6129">
      <w:pPr>
        <w:rPr>
          <w:rStyle w:val="a7"/>
          <w:rFonts w:ascii="Times New Roman" w:hAnsi="Times New Roman"/>
          <w:sz w:val="28"/>
          <w:szCs w:val="28"/>
        </w:rPr>
      </w:pPr>
      <w:r w:rsidRPr="008C6033">
        <w:rPr>
          <w:rStyle w:val="a7"/>
          <w:rFonts w:ascii="Times New Roman" w:hAnsi="Times New Roman"/>
          <w:sz w:val="28"/>
          <w:szCs w:val="28"/>
        </w:rPr>
        <w:t>Статья 8.1. Муниципальный контроль</w:t>
      </w:r>
    </w:p>
    <w:p w:rsidR="003D6129" w:rsidRPr="008C6033" w:rsidRDefault="003D6129" w:rsidP="003D6129">
      <w:pPr>
        <w:rPr>
          <w:rStyle w:val="a7"/>
          <w:rFonts w:ascii="Times New Roman" w:hAnsi="Times New Roman"/>
          <w:b w:val="0"/>
          <w:sz w:val="28"/>
          <w:szCs w:val="28"/>
        </w:rPr>
      </w:pPr>
      <w:r w:rsidRPr="008C6033">
        <w:rPr>
          <w:rStyle w:val="a7"/>
          <w:rFonts w:ascii="Times New Roman" w:hAnsi="Times New Roman"/>
          <w:sz w:val="28"/>
          <w:szCs w:val="28"/>
        </w:rPr>
        <w:t xml:space="preserve">     </w:t>
      </w:r>
      <w:r w:rsidRPr="00667162">
        <w:rPr>
          <w:rStyle w:val="a7"/>
          <w:rFonts w:ascii="Times New Roman" w:hAnsi="Times New Roman"/>
          <w:b w:val="0"/>
          <w:sz w:val="28"/>
          <w:szCs w:val="28"/>
        </w:rPr>
        <w:t>1.</w:t>
      </w:r>
      <w:r>
        <w:rPr>
          <w:rStyle w:val="a7"/>
          <w:rFonts w:ascii="Times New Roman" w:hAnsi="Times New Roman"/>
          <w:sz w:val="28"/>
          <w:szCs w:val="28"/>
        </w:rPr>
        <w:t xml:space="preserve"> </w:t>
      </w:r>
      <w:r w:rsidRPr="008C6033">
        <w:rPr>
          <w:rStyle w:val="a7"/>
          <w:rFonts w:ascii="Times New Roman" w:hAnsi="Times New Roman"/>
          <w:b w:val="0"/>
          <w:sz w:val="28"/>
          <w:szCs w:val="28"/>
        </w:rPr>
        <w:t xml:space="preserve">Пункт </w:t>
      </w:r>
      <w:r>
        <w:rPr>
          <w:rStyle w:val="a7"/>
          <w:rFonts w:ascii="Times New Roman" w:hAnsi="Times New Roman"/>
          <w:b w:val="0"/>
          <w:sz w:val="28"/>
          <w:szCs w:val="28"/>
        </w:rPr>
        <w:t>2</w:t>
      </w:r>
      <w:r w:rsidRPr="008C6033">
        <w:rPr>
          <w:rStyle w:val="a7"/>
          <w:rFonts w:ascii="Times New Roman" w:hAnsi="Times New Roman"/>
          <w:b w:val="0"/>
          <w:sz w:val="28"/>
          <w:szCs w:val="28"/>
        </w:rPr>
        <w:t xml:space="preserve"> статьи 8.1 изложить в следующей редакции:</w:t>
      </w:r>
    </w:p>
    <w:p w:rsidR="003D6129" w:rsidRPr="008C6033" w:rsidRDefault="003D6129" w:rsidP="003D6129">
      <w:pPr>
        <w:jc w:val="both"/>
        <w:rPr>
          <w:rStyle w:val="a7"/>
          <w:rFonts w:ascii="Times New Roman" w:hAnsi="Times New Roman"/>
          <w:b w:val="0"/>
          <w:sz w:val="28"/>
          <w:szCs w:val="28"/>
        </w:rPr>
      </w:pPr>
      <w:r>
        <w:rPr>
          <w:rStyle w:val="a7"/>
          <w:rFonts w:ascii="Times New Roman" w:hAnsi="Times New Roman"/>
          <w:b w:val="0"/>
          <w:sz w:val="28"/>
          <w:szCs w:val="28"/>
        </w:rPr>
        <w:t>2</w:t>
      </w:r>
      <w:r w:rsidRPr="008C6033">
        <w:rPr>
          <w:rStyle w:val="a7"/>
          <w:rFonts w:ascii="Times New Roman" w:hAnsi="Times New Roman"/>
          <w:b w:val="0"/>
          <w:sz w:val="28"/>
          <w:szCs w:val="28"/>
        </w:rPr>
        <w:t>.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r>
        <w:rPr>
          <w:rStyle w:val="a7"/>
          <w:rFonts w:ascii="Times New Roman" w:hAnsi="Times New Roman"/>
          <w:b w:val="0"/>
          <w:sz w:val="28"/>
          <w:szCs w:val="28"/>
        </w:rPr>
        <w:t>. Муниципальный контроль подлежит осуществлению при наличии в границах муниципального образования объектов соответствующего вида контроля.</w:t>
      </w:r>
    </w:p>
    <w:p w:rsidR="003D6129" w:rsidRPr="0009414C" w:rsidRDefault="003D6129" w:rsidP="003D6129">
      <w:pPr>
        <w:numPr>
          <w:ilvl w:val="0"/>
          <w:numId w:val="10"/>
        </w:numPr>
        <w:spacing w:after="0" w:line="240" w:lineRule="auto"/>
        <w:rPr>
          <w:rFonts w:ascii="Times New Roman" w:hAnsi="Times New Roman"/>
          <w:sz w:val="28"/>
          <w:szCs w:val="28"/>
        </w:rPr>
      </w:pPr>
      <w:r>
        <w:rPr>
          <w:rFonts w:ascii="Times New Roman" w:hAnsi="Times New Roman"/>
          <w:sz w:val="28"/>
          <w:szCs w:val="28"/>
        </w:rPr>
        <w:t xml:space="preserve">Внести изменения в </w:t>
      </w:r>
      <w:r w:rsidRPr="0009414C">
        <w:rPr>
          <w:rFonts w:ascii="Times New Roman" w:hAnsi="Times New Roman"/>
          <w:sz w:val="28"/>
          <w:szCs w:val="28"/>
        </w:rPr>
        <w:t>статью 16</w:t>
      </w:r>
    </w:p>
    <w:p w:rsidR="003D6129" w:rsidRPr="008C6033" w:rsidRDefault="003D6129" w:rsidP="003D6129">
      <w:pPr>
        <w:rPr>
          <w:rFonts w:ascii="Times New Roman" w:hAnsi="Times New Roman"/>
          <w:b/>
          <w:sz w:val="28"/>
          <w:szCs w:val="28"/>
        </w:rPr>
      </w:pPr>
      <w:r w:rsidRPr="008C6033">
        <w:rPr>
          <w:rFonts w:ascii="Times New Roman" w:hAnsi="Times New Roman"/>
          <w:b/>
          <w:sz w:val="28"/>
          <w:szCs w:val="28"/>
        </w:rPr>
        <w:t>Статья 16. Публичные с</w:t>
      </w:r>
      <w:r>
        <w:rPr>
          <w:rFonts w:ascii="Times New Roman" w:hAnsi="Times New Roman"/>
          <w:b/>
          <w:sz w:val="28"/>
          <w:szCs w:val="28"/>
        </w:rPr>
        <w:t>лушания</w:t>
      </w:r>
    </w:p>
    <w:p w:rsidR="003D6129" w:rsidRDefault="003D6129" w:rsidP="003D6129">
      <w:pPr>
        <w:pStyle w:val="pboth"/>
        <w:numPr>
          <w:ilvl w:val="0"/>
          <w:numId w:val="11"/>
        </w:numPr>
        <w:spacing w:before="0" w:beforeAutospacing="0" w:after="0" w:afterAutospacing="0" w:line="330" w:lineRule="atLeast"/>
        <w:jc w:val="both"/>
        <w:textAlignment w:val="baseline"/>
        <w:rPr>
          <w:color w:val="000000"/>
          <w:sz w:val="28"/>
          <w:szCs w:val="28"/>
        </w:rPr>
      </w:pPr>
      <w:r w:rsidRPr="00B1529F">
        <w:rPr>
          <w:color w:val="000000"/>
          <w:sz w:val="28"/>
          <w:szCs w:val="28"/>
        </w:rPr>
        <w:t>Пункт 4 статьи 16 изложить в следующей редакции:</w:t>
      </w:r>
    </w:p>
    <w:p w:rsidR="003D6129" w:rsidRPr="00B1529F" w:rsidRDefault="003D6129" w:rsidP="003D6129">
      <w:pPr>
        <w:pStyle w:val="pboth"/>
        <w:spacing w:before="0" w:beforeAutospacing="0" w:after="0" w:afterAutospacing="0" w:line="330" w:lineRule="atLeast"/>
        <w:ind w:left="855"/>
        <w:jc w:val="both"/>
        <w:textAlignment w:val="baseline"/>
        <w:rPr>
          <w:color w:val="000000"/>
          <w:sz w:val="28"/>
          <w:szCs w:val="28"/>
        </w:rPr>
      </w:pPr>
    </w:p>
    <w:p w:rsidR="003D6129" w:rsidRPr="008C6033" w:rsidRDefault="003D6129" w:rsidP="003D6129">
      <w:pPr>
        <w:pStyle w:val="pboth"/>
        <w:spacing w:before="0" w:beforeAutospacing="0" w:after="0" w:afterAutospacing="0" w:line="330" w:lineRule="atLeast"/>
        <w:jc w:val="both"/>
        <w:textAlignment w:val="baseline"/>
        <w:rPr>
          <w:color w:val="000000"/>
          <w:sz w:val="28"/>
          <w:szCs w:val="28"/>
        </w:rPr>
      </w:pPr>
      <w:r w:rsidRPr="008C6033">
        <w:rPr>
          <w:color w:val="000000"/>
          <w:sz w:val="28"/>
          <w:szCs w:val="28"/>
        </w:rPr>
        <w:t xml:space="preserve">4. </w:t>
      </w:r>
      <w:proofErr w:type="gramStart"/>
      <w:r w:rsidRPr="008C6033">
        <w:rPr>
          <w:color w:val="000000"/>
          <w:sz w:val="28"/>
          <w:szCs w:val="28"/>
        </w:rPr>
        <w:t xml:space="preserve">Порядок организации и проведения публичных слушаний определяется </w:t>
      </w:r>
      <w:r>
        <w:rPr>
          <w:color w:val="000000"/>
          <w:sz w:val="28"/>
          <w:szCs w:val="28"/>
        </w:rPr>
        <w:t>нормативными правовыми актами</w:t>
      </w:r>
      <w:r w:rsidRPr="008C6033">
        <w:rPr>
          <w:color w:val="000000"/>
          <w:sz w:val="28"/>
          <w:szCs w:val="28"/>
        </w:rPr>
        <w:t xml:space="preserve"> </w:t>
      </w:r>
      <w:proofErr w:type="spellStart"/>
      <w:r>
        <w:rPr>
          <w:color w:val="000000"/>
          <w:sz w:val="28"/>
          <w:szCs w:val="28"/>
        </w:rPr>
        <w:t>Гущинского</w:t>
      </w:r>
      <w:proofErr w:type="spellEnd"/>
      <w:r w:rsidRPr="008C6033">
        <w:rPr>
          <w:color w:val="000000"/>
          <w:sz w:val="28"/>
          <w:szCs w:val="28"/>
        </w:rPr>
        <w:t xml:space="preserve"> сельского Совета народных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proofErr w:type="spellStart"/>
      <w:r>
        <w:rPr>
          <w:color w:val="000000"/>
          <w:sz w:val="28"/>
          <w:szCs w:val="28"/>
        </w:rPr>
        <w:t>Гущин</w:t>
      </w:r>
      <w:r w:rsidRPr="008C6033">
        <w:rPr>
          <w:color w:val="000000"/>
          <w:sz w:val="28"/>
          <w:szCs w:val="28"/>
        </w:rPr>
        <w:t>ской</w:t>
      </w:r>
      <w:proofErr w:type="spellEnd"/>
      <w:r w:rsidRPr="008C6033">
        <w:rPr>
          <w:color w:val="000000"/>
          <w:sz w:val="28"/>
          <w:szCs w:val="28"/>
        </w:rPr>
        <w:t xml:space="preserve"> сельской администрации</w:t>
      </w:r>
      <w:r>
        <w:rPr>
          <w:color w:val="000000"/>
          <w:sz w:val="28"/>
          <w:szCs w:val="28"/>
        </w:rPr>
        <w:t xml:space="preserve"> (далее в настоящей статье – </w:t>
      </w:r>
      <w:r>
        <w:rPr>
          <w:color w:val="000000"/>
          <w:sz w:val="28"/>
          <w:szCs w:val="28"/>
        </w:rPr>
        <w:lastRenderedPageBreak/>
        <w:t>официальный сайт),</w:t>
      </w:r>
      <w:r w:rsidRPr="008C6033">
        <w:rPr>
          <w:color w:val="000000"/>
          <w:sz w:val="28"/>
          <w:szCs w:val="28"/>
        </w:rPr>
        <w:t xml:space="preserve"> возможность представления жителями муниципального образования</w:t>
      </w:r>
      <w:proofErr w:type="gramEnd"/>
      <w:r w:rsidRPr="008C6033">
        <w:rPr>
          <w:color w:val="000000"/>
          <w:sz w:val="28"/>
          <w:szCs w:val="28"/>
        </w:rPr>
        <w:t xml:space="preserve"> </w:t>
      </w:r>
      <w:proofErr w:type="gramStart"/>
      <w:r w:rsidRPr="008C6033">
        <w:rPr>
          <w:color w:val="000000"/>
          <w:sz w:val="28"/>
          <w:szCs w:val="28"/>
        </w:rPr>
        <w:t>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3D6129" w:rsidRPr="008C6033" w:rsidRDefault="003D6129" w:rsidP="003D6129">
      <w:pPr>
        <w:pStyle w:val="pboth"/>
        <w:spacing w:before="0" w:beforeAutospacing="0" w:after="0" w:afterAutospacing="0" w:line="330" w:lineRule="atLeast"/>
        <w:jc w:val="both"/>
        <w:textAlignment w:val="baseline"/>
        <w:rPr>
          <w:color w:val="000000"/>
          <w:sz w:val="28"/>
          <w:szCs w:val="28"/>
        </w:rPr>
      </w:pPr>
      <w:bookmarkStart w:id="0" w:name="001013"/>
      <w:bookmarkEnd w:id="0"/>
      <w:r>
        <w:rPr>
          <w:color w:val="000000"/>
          <w:sz w:val="28"/>
          <w:szCs w:val="28"/>
        </w:rPr>
        <w:t xml:space="preserve">     </w:t>
      </w:r>
      <w:proofErr w:type="gramStart"/>
      <w:r>
        <w:rPr>
          <w:color w:val="000000"/>
          <w:sz w:val="28"/>
          <w:szCs w:val="28"/>
        </w:rPr>
        <w:t>Н</w:t>
      </w:r>
      <w:r w:rsidRPr="008C6033">
        <w:rPr>
          <w:color w:val="000000"/>
          <w:sz w:val="28"/>
          <w:szCs w:val="28"/>
        </w:rPr>
        <w:t xml:space="preserve">ормативными правовыми актами </w:t>
      </w:r>
      <w:proofErr w:type="spellStart"/>
      <w:r>
        <w:rPr>
          <w:color w:val="000000"/>
          <w:sz w:val="28"/>
          <w:szCs w:val="28"/>
        </w:rPr>
        <w:t>Гущинского</w:t>
      </w:r>
      <w:proofErr w:type="spellEnd"/>
      <w:r w:rsidRPr="008C6033">
        <w:rPr>
          <w:color w:val="000000"/>
          <w:sz w:val="28"/>
          <w:szCs w:val="28"/>
        </w:rPr>
        <w:t xml:space="preserve"> сельского Совета народных депутатов может быть установлено, что для размещения материалов и информации, указанных в </w:t>
      </w:r>
      <w:r>
        <w:rPr>
          <w:color w:val="000000"/>
          <w:sz w:val="28"/>
          <w:szCs w:val="28"/>
        </w:rPr>
        <w:t>абзаце первом</w:t>
      </w:r>
      <w:r w:rsidRPr="008C6033">
        <w:rPr>
          <w:color w:val="000000"/>
          <w:sz w:val="28"/>
          <w:szCs w:val="28"/>
        </w:rPr>
        <w:t>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w:t>
      </w:r>
      <w:proofErr w:type="gramEnd"/>
      <w:r w:rsidRPr="008C6033">
        <w:rPr>
          <w:color w:val="000000"/>
          <w:sz w:val="28"/>
          <w:szCs w:val="28"/>
        </w:rPr>
        <w:t xml:space="preserve">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3D6129" w:rsidRPr="008C6033" w:rsidRDefault="003D6129" w:rsidP="003D6129">
      <w:pPr>
        <w:pStyle w:val="pboth"/>
        <w:spacing w:before="0" w:beforeAutospacing="0" w:after="0" w:afterAutospacing="0" w:line="330" w:lineRule="atLeast"/>
        <w:jc w:val="both"/>
        <w:textAlignment w:val="baseline"/>
        <w:rPr>
          <w:color w:val="000000"/>
          <w:sz w:val="28"/>
          <w:szCs w:val="28"/>
        </w:rPr>
      </w:pPr>
    </w:p>
    <w:p w:rsidR="003D6129" w:rsidRPr="00556875" w:rsidRDefault="003D6129" w:rsidP="003D6129">
      <w:pPr>
        <w:numPr>
          <w:ilvl w:val="0"/>
          <w:numId w:val="10"/>
        </w:numPr>
        <w:spacing w:after="0"/>
        <w:rPr>
          <w:rFonts w:ascii="Times New Roman" w:hAnsi="Times New Roman"/>
          <w:b/>
          <w:sz w:val="28"/>
          <w:szCs w:val="28"/>
        </w:rPr>
      </w:pPr>
      <w:r>
        <w:rPr>
          <w:rFonts w:ascii="Times New Roman" w:hAnsi="Times New Roman"/>
          <w:sz w:val="28"/>
          <w:szCs w:val="28"/>
        </w:rPr>
        <w:t>Внести изменения в статью 27</w:t>
      </w:r>
    </w:p>
    <w:p w:rsidR="003D6129" w:rsidRDefault="003D6129" w:rsidP="003D6129">
      <w:pPr>
        <w:spacing w:after="0"/>
        <w:ind w:left="360"/>
        <w:rPr>
          <w:rFonts w:ascii="Times New Roman" w:hAnsi="Times New Roman"/>
          <w:b/>
          <w:sz w:val="28"/>
          <w:szCs w:val="28"/>
        </w:rPr>
      </w:pPr>
      <w:r>
        <w:rPr>
          <w:rFonts w:ascii="Times New Roman" w:hAnsi="Times New Roman"/>
          <w:b/>
          <w:sz w:val="28"/>
          <w:szCs w:val="28"/>
        </w:rPr>
        <w:t>Статья 27</w:t>
      </w:r>
      <w:r w:rsidRPr="00E22029">
        <w:rPr>
          <w:rFonts w:ascii="Times New Roman" w:hAnsi="Times New Roman"/>
          <w:b/>
          <w:sz w:val="28"/>
          <w:szCs w:val="28"/>
        </w:rPr>
        <w:t xml:space="preserve">. </w:t>
      </w:r>
      <w:r>
        <w:rPr>
          <w:rFonts w:ascii="Times New Roman" w:hAnsi="Times New Roman"/>
          <w:b/>
          <w:sz w:val="28"/>
          <w:szCs w:val="28"/>
        </w:rPr>
        <w:t xml:space="preserve"> Досрочное прекращение полномочий д</w:t>
      </w:r>
      <w:r w:rsidRPr="00E22029">
        <w:rPr>
          <w:rFonts w:ascii="Times New Roman" w:hAnsi="Times New Roman"/>
          <w:b/>
          <w:sz w:val="28"/>
          <w:szCs w:val="28"/>
        </w:rPr>
        <w:t>епутат</w:t>
      </w:r>
      <w:r>
        <w:rPr>
          <w:rFonts w:ascii="Times New Roman" w:hAnsi="Times New Roman"/>
          <w:b/>
          <w:sz w:val="28"/>
          <w:szCs w:val="28"/>
        </w:rPr>
        <w:t>а</w:t>
      </w:r>
      <w:r w:rsidRPr="00E22029">
        <w:rPr>
          <w:rFonts w:ascii="Times New Roman" w:hAnsi="Times New Roman"/>
          <w:b/>
          <w:sz w:val="28"/>
          <w:szCs w:val="28"/>
        </w:rPr>
        <w:t xml:space="preserve"> </w:t>
      </w:r>
      <w:proofErr w:type="spellStart"/>
      <w:r>
        <w:rPr>
          <w:rFonts w:ascii="Times New Roman" w:hAnsi="Times New Roman"/>
          <w:b/>
          <w:sz w:val="28"/>
          <w:szCs w:val="28"/>
        </w:rPr>
        <w:t>Гущинского</w:t>
      </w:r>
      <w:proofErr w:type="spellEnd"/>
      <w:r w:rsidRPr="00E22029">
        <w:rPr>
          <w:rFonts w:ascii="Times New Roman" w:hAnsi="Times New Roman"/>
          <w:b/>
          <w:sz w:val="28"/>
          <w:szCs w:val="28"/>
        </w:rPr>
        <w:t xml:space="preserve"> сельского Совета народных депутатов</w:t>
      </w:r>
    </w:p>
    <w:p w:rsidR="003D6129" w:rsidRDefault="003D6129" w:rsidP="003D6129">
      <w:pPr>
        <w:spacing w:after="0" w:line="240" w:lineRule="auto"/>
        <w:jc w:val="both"/>
        <w:outlineLvl w:val="0"/>
        <w:rPr>
          <w:rFonts w:ascii="Times New Roman" w:hAnsi="Times New Roman"/>
          <w:b/>
          <w:sz w:val="28"/>
          <w:szCs w:val="28"/>
        </w:rPr>
      </w:pPr>
    </w:p>
    <w:p w:rsidR="003D6129" w:rsidRPr="0079667B" w:rsidRDefault="003D6129" w:rsidP="003D6129">
      <w:pPr>
        <w:numPr>
          <w:ilvl w:val="0"/>
          <w:numId w:val="12"/>
        </w:numPr>
        <w:spacing w:after="0" w:line="240" w:lineRule="auto"/>
        <w:jc w:val="both"/>
        <w:outlineLvl w:val="0"/>
        <w:rPr>
          <w:rFonts w:ascii="Times New Roman" w:hAnsi="Times New Roman"/>
          <w:sz w:val="28"/>
          <w:szCs w:val="28"/>
        </w:rPr>
      </w:pPr>
      <w:r>
        <w:rPr>
          <w:rFonts w:ascii="Times New Roman" w:hAnsi="Times New Roman"/>
          <w:sz w:val="28"/>
          <w:szCs w:val="28"/>
        </w:rPr>
        <w:t>п</w:t>
      </w:r>
      <w:r w:rsidRPr="0079667B">
        <w:rPr>
          <w:rFonts w:ascii="Times New Roman" w:hAnsi="Times New Roman"/>
          <w:sz w:val="28"/>
          <w:szCs w:val="28"/>
        </w:rPr>
        <w:t xml:space="preserve">одпункт 7 пункта 1 статьи 27 </w:t>
      </w:r>
      <w:r>
        <w:rPr>
          <w:rFonts w:ascii="Times New Roman" w:hAnsi="Times New Roman"/>
          <w:sz w:val="28"/>
          <w:szCs w:val="28"/>
        </w:rPr>
        <w:t>изложить в следующей редакции:</w:t>
      </w:r>
    </w:p>
    <w:p w:rsidR="003D6129" w:rsidRDefault="003D6129" w:rsidP="003D6129">
      <w:pPr>
        <w:spacing w:after="0" w:line="240" w:lineRule="auto"/>
        <w:jc w:val="both"/>
        <w:outlineLvl w:val="0"/>
        <w:rPr>
          <w:rFonts w:ascii="Times New Roman" w:hAnsi="Times New Roman"/>
          <w:sz w:val="28"/>
          <w:szCs w:val="28"/>
        </w:rPr>
      </w:pPr>
    </w:p>
    <w:p w:rsidR="003D6129" w:rsidRDefault="003D6129" w:rsidP="003D6129">
      <w:pPr>
        <w:jc w:val="both"/>
        <w:outlineLvl w:val="0"/>
        <w:rPr>
          <w:rFonts w:ascii="Times New Roman" w:hAnsi="Times New Roman"/>
          <w:color w:val="000000"/>
          <w:sz w:val="28"/>
          <w:szCs w:val="28"/>
        </w:rPr>
      </w:pPr>
      <w:r>
        <w:rPr>
          <w:rFonts w:ascii="Times New Roman" w:hAnsi="Times New Roman"/>
          <w:sz w:val="28"/>
          <w:szCs w:val="28"/>
        </w:rPr>
        <w:t>7).</w:t>
      </w:r>
      <w:r w:rsidRPr="008C6033">
        <w:rPr>
          <w:rFonts w:ascii="Times New Roman" w:hAnsi="Times New Roman"/>
          <w:sz w:val="28"/>
          <w:szCs w:val="28"/>
        </w:rPr>
        <w:t xml:space="preserve"> </w:t>
      </w:r>
      <w:proofErr w:type="gramStart"/>
      <w:r>
        <w:rPr>
          <w:rFonts w:ascii="Times New Roman" w:hAnsi="Times New Roman"/>
          <w:color w:val="000000"/>
          <w:sz w:val="28"/>
          <w:szCs w:val="28"/>
        </w:rPr>
        <w:t>П</w:t>
      </w:r>
      <w:r w:rsidRPr="008C6033">
        <w:rPr>
          <w:rFonts w:ascii="Times New Roman" w:hAnsi="Times New Roman"/>
          <w:color w:val="000000"/>
          <w:sz w:val="28"/>
          <w:szCs w:val="28"/>
        </w:rPr>
        <w:t>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8C6033">
        <w:rPr>
          <w:rFonts w:ascii="Times New Roman" w:hAnsi="Times New Roman"/>
          <w:color w:val="000000"/>
          <w:sz w:val="28"/>
          <w:szCs w:val="2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color w:val="000000"/>
          <w:sz w:val="28"/>
          <w:szCs w:val="28"/>
        </w:rPr>
        <w:t>.</w:t>
      </w:r>
    </w:p>
    <w:p w:rsidR="00BD5421" w:rsidRDefault="00BD5421" w:rsidP="00BD5421">
      <w:pPr>
        <w:spacing w:after="0"/>
        <w:jc w:val="both"/>
        <w:outlineLvl w:val="0"/>
        <w:rPr>
          <w:rFonts w:ascii="Times New Roman" w:hAnsi="Times New Roman"/>
          <w:color w:val="000000"/>
          <w:sz w:val="28"/>
          <w:szCs w:val="28"/>
        </w:rPr>
      </w:pPr>
      <w:r>
        <w:rPr>
          <w:rFonts w:ascii="Times New Roman" w:hAnsi="Times New Roman"/>
          <w:color w:val="000000"/>
          <w:sz w:val="28"/>
          <w:szCs w:val="28"/>
        </w:rPr>
        <w:t>5. Внести изменения в статью 28</w:t>
      </w:r>
    </w:p>
    <w:p w:rsidR="00BD5421" w:rsidRDefault="00BD5421" w:rsidP="00BD5421">
      <w:pPr>
        <w:spacing w:after="0"/>
        <w:jc w:val="both"/>
        <w:rPr>
          <w:rFonts w:ascii="Times New Roman" w:hAnsi="Times New Roman" w:cs="Times New Roman"/>
          <w:b/>
          <w:sz w:val="28"/>
          <w:szCs w:val="28"/>
        </w:rPr>
      </w:pPr>
      <w:r>
        <w:rPr>
          <w:rFonts w:ascii="Times New Roman" w:hAnsi="Times New Roman"/>
          <w:b/>
          <w:sz w:val="28"/>
          <w:szCs w:val="28"/>
        </w:rPr>
        <w:t xml:space="preserve">    </w:t>
      </w:r>
      <w:r w:rsidR="009337F4">
        <w:rPr>
          <w:rFonts w:ascii="Times New Roman" w:hAnsi="Times New Roman"/>
          <w:b/>
          <w:sz w:val="28"/>
          <w:szCs w:val="28"/>
        </w:rPr>
        <w:t>Статья 28</w:t>
      </w:r>
      <w:r w:rsidRPr="00E22029">
        <w:rPr>
          <w:rFonts w:ascii="Times New Roman" w:hAnsi="Times New Roman"/>
          <w:b/>
          <w:sz w:val="28"/>
          <w:szCs w:val="28"/>
        </w:rPr>
        <w:t xml:space="preserve">. </w:t>
      </w:r>
      <w:r>
        <w:rPr>
          <w:rFonts w:ascii="Times New Roman" w:hAnsi="Times New Roman"/>
          <w:b/>
          <w:sz w:val="28"/>
          <w:szCs w:val="28"/>
        </w:rPr>
        <w:t xml:space="preserve"> </w:t>
      </w:r>
      <w:r w:rsidRPr="00BD5421">
        <w:rPr>
          <w:rFonts w:ascii="Times New Roman" w:hAnsi="Times New Roman" w:cs="Times New Roman"/>
          <w:b/>
          <w:sz w:val="28"/>
          <w:szCs w:val="28"/>
        </w:rPr>
        <w:t>Глава сельского поселения</w:t>
      </w:r>
    </w:p>
    <w:p w:rsidR="00BD5421" w:rsidRPr="00BD5421" w:rsidRDefault="00BD5421" w:rsidP="00BD5421">
      <w:pPr>
        <w:spacing w:after="0"/>
        <w:jc w:val="both"/>
        <w:rPr>
          <w:rFonts w:ascii="Times New Roman" w:hAnsi="Times New Roman" w:cs="Times New Roman"/>
          <w:b/>
          <w:sz w:val="28"/>
          <w:szCs w:val="28"/>
        </w:rPr>
      </w:pPr>
    </w:p>
    <w:p w:rsidR="00BD5421" w:rsidRPr="00BD5421" w:rsidRDefault="00BD5421" w:rsidP="003D6129">
      <w:pPr>
        <w:jc w:val="both"/>
        <w:outlineLvl w:val="0"/>
        <w:rPr>
          <w:rFonts w:ascii="Times New Roman" w:hAnsi="Times New Roman" w:cs="Times New Roman"/>
          <w:color w:val="000000"/>
          <w:sz w:val="28"/>
          <w:szCs w:val="28"/>
        </w:rPr>
      </w:pPr>
      <w:r w:rsidRPr="00BD5421">
        <w:rPr>
          <w:rFonts w:ascii="Times New Roman" w:hAnsi="Times New Roman" w:cs="Times New Roman"/>
          <w:sz w:val="28"/>
          <w:szCs w:val="28"/>
        </w:rPr>
        <w:lastRenderedPageBreak/>
        <w:t>Статью 28 Устава дополнить абзацем следующего содержания</w:t>
      </w:r>
      <w:r w:rsidR="000746E2">
        <w:rPr>
          <w:rFonts w:ascii="Times New Roman" w:hAnsi="Times New Roman" w:cs="Times New Roman"/>
          <w:sz w:val="28"/>
          <w:szCs w:val="28"/>
        </w:rPr>
        <w:t>:</w:t>
      </w:r>
    </w:p>
    <w:p w:rsidR="00BD5421" w:rsidRDefault="00BD5421" w:rsidP="000949A0">
      <w:pPr>
        <w:spacing w:after="0" w:line="240" w:lineRule="auto"/>
        <w:contextualSpacing/>
        <w:jc w:val="both"/>
        <w:rPr>
          <w:rFonts w:ascii="Times New Roman" w:hAnsi="Times New Roman" w:cs="Times New Roman"/>
          <w:sz w:val="28"/>
          <w:szCs w:val="28"/>
        </w:rPr>
      </w:pPr>
      <w:r w:rsidRPr="000F7200">
        <w:rPr>
          <w:rFonts w:ascii="Times New Roman" w:hAnsi="Times New Roman" w:cs="Times New Roman"/>
          <w:sz w:val="28"/>
          <w:szCs w:val="28"/>
        </w:rPr>
        <w:t>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w:t>
      </w:r>
      <w:r w:rsidR="000949A0">
        <w:rPr>
          <w:rFonts w:ascii="Times New Roman" w:hAnsi="Times New Roman" w:cs="Times New Roman"/>
          <w:sz w:val="28"/>
          <w:szCs w:val="28"/>
        </w:rPr>
        <w:t>, иными федеральными законами.</w:t>
      </w:r>
      <w:r w:rsidRPr="000F7200">
        <w:rPr>
          <w:rFonts w:ascii="Times New Roman" w:hAnsi="Times New Roman" w:cs="Times New Roman"/>
          <w:sz w:val="28"/>
          <w:szCs w:val="28"/>
        </w:rPr>
        <w:t xml:space="preserve"> </w:t>
      </w:r>
    </w:p>
    <w:p w:rsidR="000949A0" w:rsidRPr="000949A0" w:rsidRDefault="000949A0" w:rsidP="000949A0">
      <w:pPr>
        <w:spacing w:after="0" w:line="240" w:lineRule="auto"/>
        <w:contextualSpacing/>
        <w:jc w:val="both"/>
        <w:rPr>
          <w:rFonts w:ascii="Times New Roman" w:hAnsi="Times New Roman" w:cs="Times New Roman"/>
          <w:sz w:val="28"/>
          <w:szCs w:val="28"/>
        </w:rPr>
      </w:pPr>
    </w:p>
    <w:p w:rsidR="003D6129" w:rsidRPr="0079667B" w:rsidRDefault="0082740A" w:rsidP="003D6129">
      <w:pPr>
        <w:spacing w:after="0"/>
        <w:rPr>
          <w:rFonts w:ascii="Times New Roman" w:hAnsi="Times New Roman"/>
          <w:b/>
          <w:sz w:val="28"/>
          <w:szCs w:val="28"/>
        </w:rPr>
      </w:pPr>
      <w:r>
        <w:rPr>
          <w:rFonts w:ascii="Times New Roman" w:hAnsi="Times New Roman"/>
          <w:sz w:val="28"/>
          <w:szCs w:val="28"/>
        </w:rPr>
        <w:t>6</w:t>
      </w:r>
      <w:r w:rsidR="003D6129">
        <w:rPr>
          <w:rFonts w:ascii="Times New Roman" w:hAnsi="Times New Roman"/>
          <w:sz w:val="28"/>
          <w:szCs w:val="28"/>
        </w:rPr>
        <w:t>. Внести изменения в статью 30</w:t>
      </w:r>
    </w:p>
    <w:p w:rsidR="003D6129" w:rsidRPr="00556875" w:rsidRDefault="00BD5421" w:rsidP="003D6129">
      <w:pPr>
        <w:spacing w:after="0"/>
        <w:jc w:val="both"/>
        <w:rPr>
          <w:rStyle w:val="a7"/>
          <w:rFonts w:ascii="Times New Roman" w:hAnsi="Times New Roman"/>
          <w:sz w:val="28"/>
          <w:szCs w:val="28"/>
        </w:rPr>
      </w:pPr>
      <w:r>
        <w:rPr>
          <w:rStyle w:val="a7"/>
          <w:rFonts w:ascii="Times New Roman" w:hAnsi="Times New Roman"/>
          <w:sz w:val="28"/>
          <w:szCs w:val="28"/>
        </w:rPr>
        <w:t>Статья 30</w:t>
      </w:r>
      <w:r w:rsidR="003D6129" w:rsidRPr="00A8473C">
        <w:rPr>
          <w:rStyle w:val="a7"/>
          <w:rFonts w:ascii="Times New Roman" w:hAnsi="Times New Roman"/>
          <w:sz w:val="28"/>
          <w:szCs w:val="28"/>
        </w:rPr>
        <w:t xml:space="preserve">. </w:t>
      </w:r>
      <w:r w:rsidR="003D6129">
        <w:rPr>
          <w:rFonts w:ascii="Times New Roman" w:hAnsi="Times New Roman"/>
          <w:b/>
          <w:sz w:val="28"/>
          <w:szCs w:val="28"/>
        </w:rPr>
        <w:t>Досрочное прекращение полномочий</w:t>
      </w:r>
      <w:r w:rsidR="003D6129" w:rsidRPr="00A8473C">
        <w:rPr>
          <w:rStyle w:val="a7"/>
          <w:rFonts w:ascii="Times New Roman" w:hAnsi="Times New Roman"/>
          <w:sz w:val="28"/>
          <w:szCs w:val="28"/>
        </w:rPr>
        <w:t xml:space="preserve"> </w:t>
      </w:r>
      <w:r w:rsidR="003D6129">
        <w:rPr>
          <w:rStyle w:val="a7"/>
          <w:rFonts w:ascii="Times New Roman" w:hAnsi="Times New Roman"/>
          <w:sz w:val="28"/>
          <w:szCs w:val="28"/>
        </w:rPr>
        <w:t>главы сельского  поселения</w:t>
      </w:r>
    </w:p>
    <w:p w:rsidR="003D6129" w:rsidRDefault="003D6129" w:rsidP="003D6129">
      <w:pPr>
        <w:numPr>
          <w:ilvl w:val="0"/>
          <w:numId w:val="13"/>
        </w:numPr>
        <w:spacing w:after="0" w:line="240" w:lineRule="auto"/>
        <w:jc w:val="both"/>
        <w:outlineLvl w:val="0"/>
        <w:rPr>
          <w:rFonts w:ascii="Times New Roman" w:hAnsi="Times New Roman"/>
          <w:sz w:val="28"/>
          <w:szCs w:val="28"/>
        </w:rPr>
      </w:pPr>
      <w:r>
        <w:rPr>
          <w:rFonts w:ascii="Times New Roman" w:hAnsi="Times New Roman"/>
          <w:sz w:val="28"/>
          <w:szCs w:val="28"/>
        </w:rPr>
        <w:t>п</w:t>
      </w:r>
      <w:r w:rsidRPr="0079667B">
        <w:rPr>
          <w:rFonts w:ascii="Times New Roman" w:hAnsi="Times New Roman"/>
          <w:sz w:val="28"/>
          <w:szCs w:val="28"/>
        </w:rPr>
        <w:t xml:space="preserve">одпункт </w:t>
      </w:r>
      <w:r>
        <w:rPr>
          <w:rFonts w:ascii="Times New Roman" w:hAnsi="Times New Roman"/>
          <w:sz w:val="28"/>
          <w:szCs w:val="28"/>
        </w:rPr>
        <w:t>8  статьи 30</w:t>
      </w:r>
      <w:r w:rsidRPr="0079667B">
        <w:rPr>
          <w:rFonts w:ascii="Times New Roman" w:hAnsi="Times New Roman"/>
          <w:sz w:val="28"/>
          <w:szCs w:val="28"/>
        </w:rPr>
        <w:t xml:space="preserve"> </w:t>
      </w:r>
      <w:r>
        <w:rPr>
          <w:rFonts w:ascii="Times New Roman" w:hAnsi="Times New Roman"/>
          <w:sz w:val="28"/>
          <w:szCs w:val="28"/>
        </w:rPr>
        <w:t>изложить в следующей редакции:</w:t>
      </w:r>
    </w:p>
    <w:p w:rsidR="00E17C44" w:rsidRPr="00E17C44" w:rsidRDefault="00E17C44" w:rsidP="00E17C44">
      <w:pPr>
        <w:spacing w:after="0" w:line="240" w:lineRule="auto"/>
        <w:ind w:left="720"/>
        <w:jc w:val="both"/>
        <w:outlineLvl w:val="0"/>
        <w:rPr>
          <w:rStyle w:val="a7"/>
          <w:rFonts w:ascii="Times New Roman" w:hAnsi="Times New Roman"/>
          <w:b w:val="0"/>
          <w:bCs w:val="0"/>
          <w:sz w:val="28"/>
          <w:szCs w:val="28"/>
        </w:rPr>
      </w:pPr>
    </w:p>
    <w:p w:rsidR="003D6129" w:rsidRDefault="003D6129" w:rsidP="003D6129">
      <w:pPr>
        <w:jc w:val="both"/>
        <w:rPr>
          <w:rFonts w:ascii="Times New Roman" w:hAnsi="Times New Roman"/>
          <w:color w:val="000000"/>
          <w:sz w:val="28"/>
          <w:szCs w:val="28"/>
        </w:rPr>
      </w:pPr>
      <w:r>
        <w:rPr>
          <w:rStyle w:val="a7"/>
          <w:rFonts w:ascii="Times New Roman" w:hAnsi="Times New Roman"/>
          <w:b w:val="0"/>
          <w:sz w:val="28"/>
          <w:szCs w:val="28"/>
        </w:rPr>
        <w:t>8).</w:t>
      </w:r>
      <w:r w:rsidRPr="008C6033">
        <w:rPr>
          <w:rStyle w:val="a7"/>
          <w:rFonts w:ascii="Times New Roman" w:hAnsi="Times New Roman"/>
          <w:b w:val="0"/>
          <w:sz w:val="28"/>
          <w:szCs w:val="28"/>
        </w:rPr>
        <w:t xml:space="preserve"> </w:t>
      </w:r>
      <w:proofErr w:type="gramStart"/>
      <w:r>
        <w:rPr>
          <w:rFonts w:ascii="Times New Roman" w:hAnsi="Times New Roman"/>
          <w:color w:val="000000"/>
          <w:sz w:val="28"/>
          <w:szCs w:val="28"/>
        </w:rPr>
        <w:t>П</w:t>
      </w:r>
      <w:r w:rsidRPr="008C6033">
        <w:rPr>
          <w:rFonts w:ascii="Times New Roman" w:hAnsi="Times New Roman"/>
          <w:color w:val="000000"/>
          <w:sz w:val="28"/>
          <w:szCs w:val="28"/>
        </w:rPr>
        <w:t>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8C6033">
        <w:rPr>
          <w:rFonts w:ascii="Times New Roman" w:hAnsi="Times New Roman"/>
          <w:color w:val="000000"/>
          <w:sz w:val="28"/>
          <w:szCs w:val="28"/>
        </w:rPr>
        <w:t xml:space="preserve"> Российской Федерации быть избранным в органы местного самоуправления, если иное не предусмотрено международным</w:t>
      </w:r>
      <w:r>
        <w:rPr>
          <w:rFonts w:ascii="Times New Roman" w:hAnsi="Times New Roman"/>
          <w:color w:val="000000"/>
          <w:sz w:val="28"/>
          <w:szCs w:val="28"/>
        </w:rPr>
        <w:t xml:space="preserve"> договором Российской Федерации.</w:t>
      </w:r>
    </w:p>
    <w:p w:rsidR="003D6129" w:rsidRDefault="0082740A" w:rsidP="003D6129">
      <w:pPr>
        <w:spacing w:after="0" w:line="240" w:lineRule="auto"/>
        <w:jc w:val="both"/>
        <w:rPr>
          <w:rFonts w:ascii="Times New Roman" w:hAnsi="Times New Roman"/>
          <w:b/>
          <w:sz w:val="28"/>
          <w:szCs w:val="28"/>
        </w:rPr>
      </w:pPr>
      <w:r>
        <w:rPr>
          <w:rFonts w:ascii="Times New Roman" w:hAnsi="Times New Roman"/>
          <w:color w:val="000000"/>
          <w:sz w:val="28"/>
          <w:szCs w:val="28"/>
        </w:rPr>
        <w:t>7</w:t>
      </w:r>
      <w:r w:rsidR="003D6129">
        <w:rPr>
          <w:rFonts w:ascii="Times New Roman" w:hAnsi="Times New Roman"/>
          <w:color w:val="000000"/>
          <w:sz w:val="28"/>
          <w:szCs w:val="28"/>
        </w:rPr>
        <w:t xml:space="preserve">. </w:t>
      </w:r>
      <w:r w:rsidR="003D6129">
        <w:rPr>
          <w:rFonts w:ascii="Times New Roman" w:hAnsi="Times New Roman"/>
          <w:sz w:val="28"/>
          <w:szCs w:val="28"/>
        </w:rPr>
        <w:t xml:space="preserve"> </w:t>
      </w:r>
      <w:r w:rsidR="003D6129" w:rsidRPr="0072330A">
        <w:rPr>
          <w:rFonts w:ascii="Times New Roman" w:hAnsi="Times New Roman"/>
          <w:b/>
          <w:sz w:val="28"/>
          <w:szCs w:val="28"/>
        </w:rPr>
        <w:t xml:space="preserve">Статью </w:t>
      </w:r>
      <w:r w:rsidR="003D6129">
        <w:rPr>
          <w:rFonts w:ascii="Times New Roman" w:hAnsi="Times New Roman"/>
          <w:b/>
          <w:sz w:val="28"/>
          <w:szCs w:val="28"/>
        </w:rPr>
        <w:t>38</w:t>
      </w:r>
      <w:r w:rsidR="003D6129" w:rsidRPr="0072330A">
        <w:rPr>
          <w:rFonts w:ascii="Times New Roman" w:hAnsi="Times New Roman"/>
          <w:b/>
          <w:sz w:val="28"/>
          <w:szCs w:val="28"/>
        </w:rPr>
        <w:t xml:space="preserve"> «Избирательная комиссия сельско</w:t>
      </w:r>
      <w:r w:rsidR="003D6129">
        <w:rPr>
          <w:rFonts w:ascii="Times New Roman" w:hAnsi="Times New Roman"/>
          <w:b/>
          <w:sz w:val="28"/>
          <w:szCs w:val="28"/>
        </w:rPr>
        <w:t>го поселения» Устава исключить.</w:t>
      </w:r>
    </w:p>
    <w:p w:rsidR="009337F4" w:rsidRPr="00D916F0" w:rsidRDefault="003D6129" w:rsidP="003D6129">
      <w:pPr>
        <w:spacing w:after="0" w:line="240" w:lineRule="auto"/>
        <w:jc w:val="both"/>
        <w:rPr>
          <w:rFonts w:ascii="Times New Roman" w:hAnsi="Times New Roman"/>
          <w:sz w:val="28"/>
          <w:szCs w:val="28"/>
        </w:rPr>
      </w:pPr>
      <w:r w:rsidRPr="00D916F0">
        <w:rPr>
          <w:rFonts w:ascii="Times New Roman" w:hAnsi="Times New Roman"/>
          <w:sz w:val="28"/>
          <w:szCs w:val="28"/>
        </w:rPr>
        <w:t>Настоящий пун</w:t>
      </w:r>
      <w:proofErr w:type="gramStart"/>
      <w:r w:rsidRPr="00D916F0">
        <w:rPr>
          <w:rFonts w:ascii="Times New Roman" w:hAnsi="Times New Roman"/>
          <w:sz w:val="28"/>
          <w:szCs w:val="28"/>
        </w:rPr>
        <w:t>кт вст</w:t>
      </w:r>
      <w:proofErr w:type="gramEnd"/>
      <w:r w:rsidRPr="00D916F0">
        <w:rPr>
          <w:rFonts w:ascii="Times New Roman" w:hAnsi="Times New Roman"/>
          <w:sz w:val="28"/>
          <w:szCs w:val="28"/>
        </w:rPr>
        <w:t>упает в силу с 01.01.2023 года.</w:t>
      </w:r>
    </w:p>
    <w:p w:rsidR="003D6129" w:rsidRDefault="003D6129" w:rsidP="003D6129">
      <w:pPr>
        <w:spacing w:after="0" w:line="240" w:lineRule="auto"/>
        <w:jc w:val="both"/>
        <w:rPr>
          <w:rFonts w:ascii="Times New Roman" w:hAnsi="Times New Roman"/>
          <w:b/>
          <w:sz w:val="28"/>
          <w:szCs w:val="28"/>
        </w:rPr>
      </w:pPr>
    </w:p>
    <w:p w:rsidR="000949A0" w:rsidRPr="00556875" w:rsidRDefault="000949A0" w:rsidP="003D6129">
      <w:pPr>
        <w:spacing w:after="0" w:line="240" w:lineRule="auto"/>
        <w:jc w:val="both"/>
        <w:rPr>
          <w:rFonts w:ascii="Times New Roman" w:hAnsi="Times New Roman"/>
          <w:b/>
          <w:sz w:val="28"/>
          <w:szCs w:val="28"/>
        </w:rPr>
      </w:pPr>
      <w:bookmarkStart w:id="1" w:name="_GoBack"/>
      <w:bookmarkEnd w:id="1"/>
    </w:p>
    <w:p w:rsidR="003D6129" w:rsidRPr="0009414C" w:rsidRDefault="0082740A" w:rsidP="003D6129">
      <w:pPr>
        <w:spacing w:after="0"/>
        <w:rPr>
          <w:rFonts w:ascii="Times New Roman" w:hAnsi="Times New Roman"/>
          <w:color w:val="000000"/>
          <w:sz w:val="28"/>
          <w:szCs w:val="28"/>
        </w:rPr>
      </w:pPr>
      <w:r>
        <w:rPr>
          <w:rFonts w:ascii="Times New Roman" w:hAnsi="Times New Roman"/>
          <w:b/>
          <w:color w:val="000000"/>
          <w:sz w:val="28"/>
          <w:szCs w:val="28"/>
        </w:rPr>
        <w:t>8</w:t>
      </w:r>
      <w:r w:rsidR="003D6129" w:rsidRPr="0009414C">
        <w:rPr>
          <w:rFonts w:ascii="Times New Roman" w:hAnsi="Times New Roman"/>
          <w:color w:val="000000"/>
          <w:sz w:val="28"/>
          <w:szCs w:val="28"/>
        </w:rPr>
        <w:t>. Дополнить Статью 41 пунктами 14,15</w:t>
      </w:r>
    </w:p>
    <w:p w:rsidR="003D6129" w:rsidRDefault="003D6129" w:rsidP="003D6129">
      <w:pPr>
        <w:spacing w:after="0"/>
        <w:ind w:left="75"/>
        <w:rPr>
          <w:rFonts w:ascii="Times New Roman" w:hAnsi="Times New Roman"/>
          <w:b/>
          <w:bCs/>
          <w:sz w:val="28"/>
          <w:szCs w:val="28"/>
        </w:rPr>
      </w:pPr>
      <w:r w:rsidRPr="006010F7">
        <w:rPr>
          <w:rFonts w:ascii="Times New Roman" w:hAnsi="Times New Roman"/>
          <w:b/>
          <w:bCs/>
          <w:sz w:val="28"/>
          <w:szCs w:val="28"/>
        </w:rPr>
        <w:t>Статья 41. Муниципальные правовые акты</w:t>
      </w:r>
    </w:p>
    <w:p w:rsidR="003D6129" w:rsidRPr="008C6033" w:rsidRDefault="003D6129" w:rsidP="009337F4">
      <w:pPr>
        <w:pStyle w:val="a6"/>
        <w:shd w:val="clear" w:color="auto" w:fill="FFFFFF"/>
        <w:spacing w:before="159" w:beforeAutospacing="0" w:after="0" w:afterAutospacing="0"/>
        <w:jc w:val="both"/>
        <w:rPr>
          <w:color w:val="000000"/>
          <w:sz w:val="28"/>
          <w:szCs w:val="28"/>
        </w:rPr>
      </w:pPr>
      <w:r w:rsidRPr="008C6033">
        <w:rPr>
          <w:color w:val="000000"/>
          <w:sz w:val="28"/>
          <w:szCs w:val="28"/>
        </w:rPr>
        <w:t xml:space="preserve">14. </w:t>
      </w:r>
      <w:proofErr w:type="gramStart"/>
      <w:r w:rsidRPr="008C6033">
        <w:rPr>
          <w:color w:val="000000"/>
          <w:sz w:val="28"/>
          <w:szCs w:val="28"/>
        </w:rPr>
        <w:t>Проекты муниципальных нормативных правовых акто</w:t>
      </w:r>
      <w:r>
        <w:rPr>
          <w:color w:val="000000"/>
          <w:sz w:val="28"/>
          <w:szCs w:val="28"/>
        </w:rPr>
        <w:t>в сельского поселения</w:t>
      </w:r>
      <w:r w:rsidRPr="008C6033">
        <w:rPr>
          <w:color w:val="000000"/>
          <w:sz w:val="28"/>
          <w:szCs w:val="28"/>
        </w:rPr>
        <w:t xml:space="preserve">,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w:t>
      </w:r>
      <w:r w:rsidRPr="008C6033">
        <w:rPr>
          <w:color w:val="000000"/>
          <w:sz w:val="28"/>
          <w:szCs w:val="28"/>
        </w:rPr>
        <w:lastRenderedPageBreak/>
        <w:t>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w:t>
      </w:r>
      <w:r>
        <w:rPr>
          <w:color w:val="000000"/>
          <w:sz w:val="28"/>
          <w:szCs w:val="28"/>
        </w:rPr>
        <w:t xml:space="preserve"> сельского поселения </w:t>
      </w:r>
      <w:r w:rsidRPr="008C6033">
        <w:rPr>
          <w:color w:val="000000"/>
          <w:sz w:val="28"/>
          <w:szCs w:val="28"/>
        </w:rPr>
        <w:t xml:space="preserve"> в порядке, установленном муниципальными нормативными правовыми актами в соответствии с закон</w:t>
      </w:r>
      <w:r>
        <w:rPr>
          <w:color w:val="000000"/>
          <w:sz w:val="28"/>
          <w:szCs w:val="28"/>
        </w:rPr>
        <w:t>ом Брянской области</w:t>
      </w:r>
      <w:r w:rsidRPr="008C6033">
        <w:rPr>
          <w:color w:val="000000"/>
          <w:sz w:val="28"/>
          <w:szCs w:val="28"/>
        </w:rPr>
        <w:t>, за исключением:</w:t>
      </w:r>
      <w:proofErr w:type="gramEnd"/>
    </w:p>
    <w:p w:rsidR="003D6129" w:rsidRPr="008C6033" w:rsidRDefault="003D6129" w:rsidP="003D6129">
      <w:pPr>
        <w:pStyle w:val="a6"/>
        <w:shd w:val="clear" w:color="auto" w:fill="FFFFFF"/>
        <w:spacing w:before="159" w:beforeAutospacing="0" w:after="0" w:afterAutospacing="0" w:line="240" w:lineRule="atLeast"/>
        <w:ind w:firstLine="540"/>
        <w:jc w:val="both"/>
        <w:rPr>
          <w:color w:val="000000"/>
          <w:sz w:val="28"/>
          <w:szCs w:val="28"/>
        </w:rPr>
      </w:pPr>
      <w:r w:rsidRPr="008C6033">
        <w:rPr>
          <w:color w:val="000000"/>
          <w:sz w:val="28"/>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3D6129" w:rsidRPr="008C6033" w:rsidRDefault="003D6129" w:rsidP="003D6129">
      <w:pPr>
        <w:pStyle w:val="a6"/>
        <w:shd w:val="clear" w:color="auto" w:fill="FFFFFF"/>
        <w:spacing w:before="159" w:beforeAutospacing="0" w:after="0" w:afterAutospacing="0" w:line="240" w:lineRule="atLeast"/>
        <w:ind w:firstLine="540"/>
        <w:jc w:val="both"/>
        <w:rPr>
          <w:color w:val="000000"/>
          <w:sz w:val="28"/>
          <w:szCs w:val="28"/>
        </w:rPr>
      </w:pPr>
      <w:r w:rsidRPr="008C6033">
        <w:rPr>
          <w:color w:val="000000"/>
          <w:sz w:val="28"/>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3D6129" w:rsidRPr="008C6033" w:rsidRDefault="003D6129" w:rsidP="003D6129">
      <w:pPr>
        <w:spacing w:after="0" w:line="240" w:lineRule="atLeast"/>
        <w:ind w:left="75"/>
        <w:jc w:val="both"/>
        <w:rPr>
          <w:rFonts w:ascii="Times New Roman" w:hAnsi="Times New Roman"/>
          <w:color w:val="000000"/>
          <w:sz w:val="28"/>
          <w:szCs w:val="28"/>
        </w:rPr>
      </w:pPr>
      <w:r>
        <w:rPr>
          <w:rFonts w:ascii="Times New Roman" w:hAnsi="Times New Roman"/>
          <w:color w:val="000000"/>
          <w:sz w:val="28"/>
          <w:szCs w:val="28"/>
        </w:rPr>
        <w:t xml:space="preserve">      </w:t>
      </w:r>
      <w:r w:rsidRPr="008C6033">
        <w:rPr>
          <w:rFonts w:ascii="Times New Roman" w:hAnsi="Times New Roman"/>
          <w:color w:val="000000"/>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r>
        <w:rPr>
          <w:rFonts w:ascii="Times New Roman" w:hAnsi="Times New Roman"/>
          <w:color w:val="000000"/>
          <w:sz w:val="28"/>
          <w:szCs w:val="28"/>
        </w:rPr>
        <w:t>.</w:t>
      </w:r>
    </w:p>
    <w:p w:rsidR="003D6129" w:rsidRDefault="003D6129" w:rsidP="00EA29CF">
      <w:pPr>
        <w:pStyle w:val="a6"/>
        <w:shd w:val="clear" w:color="auto" w:fill="FFFFFF"/>
        <w:spacing w:before="159" w:beforeAutospacing="0" w:after="0" w:afterAutospacing="0"/>
        <w:ind w:firstLine="540"/>
        <w:jc w:val="both"/>
        <w:rPr>
          <w:color w:val="000000"/>
          <w:sz w:val="28"/>
          <w:szCs w:val="28"/>
        </w:rPr>
      </w:pPr>
      <w:r w:rsidRPr="008C6033">
        <w:rPr>
          <w:color w:val="000000"/>
          <w:sz w:val="28"/>
          <w:szCs w:val="28"/>
        </w:rPr>
        <w:t>15.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EA29CF" w:rsidRDefault="00EA29CF" w:rsidP="00EA29CF">
      <w:pPr>
        <w:pStyle w:val="a6"/>
        <w:shd w:val="clear" w:color="auto" w:fill="FFFFFF"/>
        <w:spacing w:before="159" w:beforeAutospacing="0" w:after="0" w:afterAutospacing="0"/>
        <w:ind w:firstLine="540"/>
        <w:jc w:val="both"/>
        <w:rPr>
          <w:sz w:val="28"/>
          <w:szCs w:val="28"/>
        </w:rPr>
      </w:pPr>
    </w:p>
    <w:p w:rsidR="003D6129" w:rsidRPr="002F3119" w:rsidRDefault="0082740A" w:rsidP="003D6129">
      <w:pPr>
        <w:spacing w:after="0"/>
        <w:rPr>
          <w:rFonts w:ascii="Times New Roman" w:hAnsi="Times New Roman"/>
          <w:sz w:val="28"/>
          <w:szCs w:val="28"/>
        </w:rPr>
      </w:pPr>
      <w:r>
        <w:rPr>
          <w:rFonts w:ascii="Times New Roman" w:hAnsi="Times New Roman"/>
          <w:sz w:val="28"/>
          <w:szCs w:val="28"/>
        </w:rPr>
        <w:t>9</w:t>
      </w:r>
      <w:r w:rsidR="003D6129" w:rsidRPr="002F3119">
        <w:rPr>
          <w:rFonts w:ascii="Times New Roman" w:hAnsi="Times New Roman"/>
          <w:sz w:val="28"/>
          <w:szCs w:val="28"/>
        </w:rPr>
        <w:t>. Внести изменения в статью 62</w:t>
      </w:r>
    </w:p>
    <w:p w:rsidR="003D6129" w:rsidRDefault="003D6129" w:rsidP="003D6129">
      <w:pPr>
        <w:spacing w:after="0"/>
        <w:jc w:val="both"/>
        <w:outlineLvl w:val="0"/>
        <w:rPr>
          <w:rFonts w:ascii="Times New Roman" w:hAnsi="Times New Roman"/>
          <w:b/>
          <w:sz w:val="28"/>
          <w:szCs w:val="28"/>
        </w:rPr>
      </w:pPr>
      <w:r w:rsidRPr="008C6033">
        <w:rPr>
          <w:rFonts w:ascii="Times New Roman" w:hAnsi="Times New Roman"/>
          <w:b/>
          <w:sz w:val="28"/>
          <w:szCs w:val="28"/>
        </w:rPr>
        <w:t xml:space="preserve">Статья 62. Порядок внесения изменений и дополнений в </w:t>
      </w:r>
      <w:r>
        <w:rPr>
          <w:rFonts w:ascii="Times New Roman" w:hAnsi="Times New Roman"/>
          <w:b/>
          <w:sz w:val="28"/>
          <w:szCs w:val="28"/>
        </w:rPr>
        <w:t>у</w:t>
      </w:r>
      <w:r w:rsidRPr="008C6033">
        <w:rPr>
          <w:rFonts w:ascii="Times New Roman" w:hAnsi="Times New Roman"/>
          <w:b/>
          <w:sz w:val="28"/>
          <w:szCs w:val="28"/>
        </w:rPr>
        <w:t>став сельского поселения</w:t>
      </w:r>
    </w:p>
    <w:p w:rsidR="003D6129" w:rsidRPr="008C6033" w:rsidRDefault="003D6129" w:rsidP="003D6129">
      <w:pPr>
        <w:spacing w:after="0"/>
        <w:jc w:val="both"/>
        <w:outlineLvl w:val="0"/>
        <w:rPr>
          <w:rFonts w:ascii="Times New Roman" w:hAnsi="Times New Roman"/>
          <w:b/>
          <w:sz w:val="28"/>
          <w:szCs w:val="28"/>
        </w:rPr>
      </w:pPr>
    </w:p>
    <w:p w:rsidR="003D6129" w:rsidRPr="008C6033" w:rsidRDefault="003D6129" w:rsidP="003D6129">
      <w:pPr>
        <w:ind w:left="75"/>
        <w:jc w:val="both"/>
        <w:rPr>
          <w:rFonts w:ascii="Times New Roman" w:hAnsi="Times New Roman"/>
          <w:sz w:val="28"/>
          <w:szCs w:val="28"/>
        </w:rPr>
      </w:pPr>
      <w:r w:rsidRPr="008C6033">
        <w:rPr>
          <w:rFonts w:ascii="Times New Roman" w:hAnsi="Times New Roman"/>
          <w:sz w:val="28"/>
          <w:szCs w:val="28"/>
        </w:rPr>
        <w:t xml:space="preserve">  </w:t>
      </w:r>
      <w:r>
        <w:rPr>
          <w:rFonts w:ascii="Times New Roman" w:hAnsi="Times New Roman"/>
          <w:sz w:val="28"/>
          <w:szCs w:val="28"/>
        </w:rPr>
        <w:t xml:space="preserve">  </w:t>
      </w:r>
      <w:r w:rsidRPr="008C6033">
        <w:rPr>
          <w:rFonts w:ascii="Times New Roman" w:hAnsi="Times New Roman"/>
          <w:sz w:val="28"/>
          <w:szCs w:val="28"/>
        </w:rPr>
        <w:t xml:space="preserve">1. Пункт 5 статьи 62 изложить в следующей редакции: </w:t>
      </w:r>
    </w:p>
    <w:p w:rsidR="003D6129" w:rsidRPr="008C6033" w:rsidRDefault="003D6129" w:rsidP="003D6129">
      <w:pPr>
        <w:ind w:left="75"/>
        <w:jc w:val="both"/>
        <w:rPr>
          <w:rFonts w:ascii="Times New Roman" w:hAnsi="Times New Roman"/>
          <w:sz w:val="28"/>
          <w:szCs w:val="28"/>
        </w:rPr>
      </w:pPr>
      <w:r w:rsidRPr="008C6033">
        <w:rPr>
          <w:rFonts w:ascii="Times New Roman" w:hAnsi="Times New Roman"/>
          <w:color w:val="000000"/>
          <w:sz w:val="28"/>
          <w:szCs w:val="28"/>
        </w:rPr>
        <w:t xml:space="preserve">5.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8C6033">
        <w:rPr>
          <w:rFonts w:ascii="Times New Roman" w:hAnsi="Times New Roman"/>
          <w:color w:val="000000"/>
          <w:sz w:val="28"/>
          <w:szCs w:val="28"/>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w:t>
      </w:r>
      <w:proofErr w:type="gramEnd"/>
      <w:r w:rsidRPr="008C6033">
        <w:rPr>
          <w:rFonts w:ascii="Times New Roman" w:hAnsi="Times New Roman"/>
          <w:color w:val="000000"/>
          <w:sz w:val="28"/>
          <w:szCs w:val="28"/>
        </w:rPr>
        <w:t xml:space="preserve"> образования в государственный реестр уставов муниципальных образований субъекта Российской Федерации, </w:t>
      </w:r>
      <w:r w:rsidRPr="008C6033">
        <w:rPr>
          <w:rFonts w:ascii="Times New Roman" w:hAnsi="Times New Roman"/>
          <w:color w:val="000000"/>
          <w:sz w:val="28"/>
          <w:szCs w:val="28"/>
        </w:rPr>
        <w:lastRenderedPageBreak/>
        <w:t>предусмотренного</w:t>
      </w:r>
      <w:r>
        <w:rPr>
          <w:rFonts w:ascii="Times New Roman" w:hAnsi="Times New Roman"/>
          <w:color w:val="000000"/>
          <w:sz w:val="28"/>
          <w:szCs w:val="28"/>
        </w:rPr>
        <w:t xml:space="preserve"> частью 6 статьи 4 </w:t>
      </w:r>
      <w:r w:rsidRPr="008C6033">
        <w:rPr>
          <w:rFonts w:ascii="Times New Roman" w:hAnsi="Times New Roman"/>
          <w:color w:val="000000"/>
          <w:sz w:val="28"/>
          <w:szCs w:val="28"/>
        </w:rPr>
        <w:t>Федерального закона от 21 июля 2005 года N 97-ФЗ "О государственной регистрации уставов муниципальных образований.</w:t>
      </w:r>
    </w:p>
    <w:p w:rsidR="003D6129" w:rsidRDefault="003D6129" w:rsidP="003D6129">
      <w:pPr>
        <w:pStyle w:val="ConsPlusNormal"/>
        <w:tabs>
          <w:tab w:val="left" w:pos="720"/>
        </w:tabs>
        <w:spacing w:line="288" w:lineRule="auto"/>
        <w:contextualSpacing/>
        <w:jc w:val="both"/>
      </w:pPr>
    </w:p>
    <w:p w:rsidR="003D6129" w:rsidRPr="00C6541B" w:rsidRDefault="003D6129" w:rsidP="003D6129">
      <w:pPr>
        <w:spacing w:line="288" w:lineRule="auto"/>
        <w:contextualSpacing/>
        <w:rPr>
          <w:rFonts w:ascii="Times New Roman" w:hAnsi="Times New Roman"/>
          <w:sz w:val="24"/>
          <w:szCs w:val="24"/>
        </w:rPr>
      </w:pPr>
      <w:r w:rsidRPr="00AD46BA">
        <w:tab/>
      </w:r>
    </w:p>
    <w:p w:rsidR="00347583" w:rsidRDefault="00347583" w:rsidP="00A25B5C">
      <w:pPr>
        <w:pStyle w:val="a3"/>
        <w:rPr>
          <w:rFonts w:ascii="Times New Roman" w:hAnsi="Times New Roman" w:cs="Times New Roman"/>
          <w:b/>
          <w:sz w:val="24"/>
          <w:szCs w:val="24"/>
        </w:rPr>
      </w:pPr>
    </w:p>
    <w:sectPr w:rsidR="00347583" w:rsidSect="00A25B5C">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nsid w:val="194C26E9"/>
    <w:multiLevelType w:val="hybridMultilevel"/>
    <w:tmpl w:val="EA3CA8F0"/>
    <w:lvl w:ilvl="0" w:tplc="791CAD1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207C5F0A"/>
    <w:multiLevelType w:val="hybridMultilevel"/>
    <w:tmpl w:val="55DA0248"/>
    <w:lvl w:ilvl="0" w:tplc="E6F6F84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2BC57063"/>
    <w:multiLevelType w:val="hybridMultilevel"/>
    <w:tmpl w:val="8188D4EE"/>
    <w:lvl w:ilvl="0" w:tplc="791CAD18">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2E0830B6"/>
    <w:multiLevelType w:val="hybridMultilevel"/>
    <w:tmpl w:val="65B2F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5D6E25"/>
    <w:multiLevelType w:val="hybridMultilevel"/>
    <w:tmpl w:val="65B2F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E457A5F"/>
    <w:multiLevelType w:val="hybridMultilevel"/>
    <w:tmpl w:val="1952A6A2"/>
    <w:lvl w:ilvl="0" w:tplc="B9A8E704">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624411FB"/>
    <w:multiLevelType w:val="hybridMultilevel"/>
    <w:tmpl w:val="EA3CA8F0"/>
    <w:lvl w:ilvl="0" w:tplc="791CAD1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7196581D"/>
    <w:multiLevelType w:val="hybridMultilevel"/>
    <w:tmpl w:val="D05CD4C2"/>
    <w:lvl w:ilvl="0" w:tplc="69B6DC16">
      <w:start w:val="1"/>
      <w:numFmt w:val="decimal"/>
      <w:lvlText w:val="%1."/>
      <w:lvlJc w:val="left"/>
      <w:pPr>
        <w:tabs>
          <w:tab w:val="num" w:pos="855"/>
        </w:tabs>
        <w:ind w:left="855" w:hanging="360"/>
      </w:pPr>
      <w:rPr>
        <w:rFonts w:cs="Times New Roman" w:hint="default"/>
      </w:rPr>
    </w:lvl>
    <w:lvl w:ilvl="1" w:tplc="04190019" w:tentative="1">
      <w:start w:val="1"/>
      <w:numFmt w:val="lowerLetter"/>
      <w:lvlText w:val="%2."/>
      <w:lvlJc w:val="left"/>
      <w:pPr>
        <w:tabs>
          <w:tab w:val="num" w:pos="1575"/>
        </w:tabs>
        <w:ind w:left="1575" w:hanging="360"/>
      </w:pPr>
      <w:rPr>
        <w:rFonts w:cs="Times New Roman"/>
      </w:rPr>
    </w:lvl>
    <w:lvl w:ilvl="2" w:tplc="0419001B" w:tentative="1">
      <w:start w:val="1"/>
      <w:numFmt w:val="lowerRoman"/>
      <w:lvlText w:val="%3."/>
      <w:lvlJc w:val="right"/>
      <w:pPr>
        <w:tabs>
          <w:tab w:val="num" w:pos="2295"/>
        </w:tabs>
        <w:ind w:left="2295" w:hanging="180"/>
      </w:pPr>
      <w:rPr>
        <w:rFonts w:cs="Times New Roman"/>
      </w:rPr>
    </w:lvl>
    <w:lvl w:ilvl="3" w:tplc="0419000F" w:tentative="1">
      <w:start w:val="1"/>
      <w:numFmt w:val="decimal"/>
      <w:lvlText w:val="%4."/>
      <w:lvlJc w:val="left"/>
      <w:pPr>
        <w:tabs>
          <w:tab w:val="num" w:pos="3015"/>
        </w:tabs>
        <w:ind w:left="3015" w:hanging="360"/>
      </w:pPr>
      <w:rPr>
        <w:rFonts w:cs="Times New Roman"/>
      </w:rPr>
    </w:lvl>
    <w:lvl w:ilvl="4" w:tplc="04190019" w:tentative="1">
      <w:start w:val="1"/>
      <w:numFmt w:val="lowerLetter"/>
      <w:lvlText w:val="%5."/>
      <w:lvlJc w:val="left"/>
      <w:pPr>
        <w:tabs>
          <w:tab w:val="num" w:pos="3735"/>
        </w:tabs>
        <w:ind w:left="3735" w:hanging="360"/>
      </w:pPr>
      <w:rPr>
        <w:rFonts w:cs="Times New Roman"/>
      </w:rPr>
    </w:lvl>
    <w:lvl w:ilvl="5" w:tplc="0419001B" w:tentative="1">
      <w:start w:val="1"/>
      <w:numFmt w:val="lowerRoman"/>
      <w:lvlText w:val="%6."/>
      <w:lvlJc w:val="right"/>
      <w:pPr>
        <w:tabs>
          <w:tab w:val="num" w:pos="4455"/>
        </w:tabs>
        <w:ind w:left="4455" w:hanging="180"/>
      </w:pPr>
      <w:rPr>
        <w:rFonts w:cs="Times New Roman"/>
      </w:rPr>
    </w:lvl>
    <w:lvl w:ilvl="6" w:tplc="0419000F" w:tentative="1">
      <w:start w:val="1"/>
      <w:numFmt w:val="decimal"/>
      <w:lvlText w:val="%7."/>
      <w:lvlJc w:val="left"/>
      <w:pPr>
        <w:tabs>
          <w:tab w:val="num" w:pos="5175"/>
        </w:tabs>
        <w:ind w:left="5175" w:hanging="360"/>
      </w:pPr>
      <w:rPr>
        <w:rFonts w:cs="Times New Roman"/>
      </w:rPr>
    </w:lvl>
    <w:lvl w:ilvl="7" w:tplc="04190019" w:tentative="1">
      <w:start w:val="1"/>
      <w:numFmt w:val="lowerLetter"/>
      <w:lvlText w:val="%8."/>
      <w:lvlJc w:val="left"/>
      <w:pPr>
        <w:tabs>
          <w:tab w:val="num" w:pos="5895"/>
        </w:tabs>
        <w:ind w:left="5895" w:hanging="360"/>
      </w:pPr>
      <w:rPr>
        <w:rFonts w:cs="Times New Roman"/>
      </w:rPr>
    </w:lvl>
    <w:lvl w:ilvl="8" w:tplc="0419001B" w:tentative="1">
      <w:start w:val="1"/>
      <w:numFmt w:val="lowerRoman"/>
      <w:lvlText w:val="%9."/>
      <w:lvlJc w:val="right"/>
      <w:pPr>
        <w:tabs>
          <w:tab w:val="num" w:pos="6615"/>
        </w:tabs>
        <w:ind w:left="6615" w:hanging="180"/>
      </w:pPr>
      <w:rPr>
        <w:rFonts w:cs="Times New Roman"/>
      </w:rPr>
    </w:lvl>
  </w:abstractNum>
  <w:abstractNum w:abstractNumId="9">
    <w:nsid w:val="72D94835"/>
    <w:multiLevelType w:val="hybridMultilevel"/>
    <w:tmpl w:val="7688B004"/>
    <w:lvl w:ilvl="0" w:tplc="FF8AEC74">
      <w:start w:val="1"/>
      <w:numFmt w:val="decimal"/>
      <w:lvlText w:val="%1."/>
      <w:lvlJc w:val="left"/>
      <w:pPr>
        <w:tabs>
          <w:tab w:val="num" w:pos="360"/>
        </w:tabs>
        <w:ind w:left="360" w:hanging="360"/>
      </w:pPr>
      <w:rPr>
        <w:rFonts w:cs="Times New Roman" w:hint="default"/>
        <w:b w:val="0"/>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10">
    <w:nsid w:val="7E531B49"/>
    <w:multiLevelType w:val="hybridMultilevel"/>
    <w:tmpl w:val="C56C3864"/>
    <w:lvl w:ilvl="0" w:tplc="06CE7910">
      <w:start w:val="2"/>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EA00892"/>
    <w:multiLevelType w:val="hybridMultilevel"/>
    <w:tmpl w:val="EA3CA8F0"/>
    <w:lvl w:ilvl="0" w:tplc="791CAD1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7F7B58F5"/>
    <w:multiLevelType w:val="hybridMultilevel"/>
    <w:tmpl w:val="C9D20C8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6"/>
  </w:num>
  <w:num w:numId="7">
    <w:abstractNumId w:val="7"/>
  </w:num>
  <w:num w:numId="8">
    <w:abstractNumId w:val="11"/>
  </w:num>
  <w:num w:numId="9">
    <w:abstractNumId w:val="3"/>
  </w:num>
  <w:num w:numId="10">
    <w:abstractNumId w:val="9"/>
  </w:num>
  <w:num w:numId="11">
    <w:abstractNumId w:val="8"/>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878"/>
    <w:rsid w:val="00012D96"/>
    <w:rsid w:val="00043BE9"/>
    <w:rsid w:val="000746E2"/>
    <w:rsid w:val="0008084B"/>
    <w:rsid w:val="000949A0"/>
    <w:rsid w:val="000C7823"/>
    <w:rsid w:val="00110725"/>
    <w:rsid w:val="00134762"/>
    <w:rsid w:val="00160995"/>
    <w:rsid w:val="001D4B06"/>
    <w:rsid w:val="00204F8F"/>
    <w:rsid w:val="00252AAE"/>
    <w:rsid w:val="002B0139"/>
    <w:rsid w:val="002E04C6"/>
    <w:rsid w:val="002F3EB7"/>
    <w:rsid w:val="00303E69"/>
    <w:rsid w:val="00335590"/>
    <w:rsid w:val="00347583"/>
    <w:rsid w:val="003717DE"/>
    <w:rsid w:val="00371F02"/>
    <w:rsid w:val="003A3A81"/>
    <w:rsid w:val="003D358A"/>
    <w:rsid w:val="003D6129"/>
    <w:rsid w:val="004333D8"/>
    <w:rsid w:val="00436B99"/>
    <w:rsid w:val="00441CBA"/>
    <w:rsid w:val="004C4E3E"/>
    <w:rsid w:val="00567198"/>
    <w:rsid w:val="005D2BB0"/>
    <w:rsid w:val="005E7725"/>
    <w:rsid w:val="006273AA"/>
    <w:rsid w:val="00635A8E"/>
    <w:rsid w:val="0064521B"/>
    <w:rsid w:val="006739C7"/>
    <w:rsid w:val="006905CC"/>
    <w:rsid w:val="00692A5A"/>
    <w:rsid w:val="00746677"/>
    <w:rsid w:val="007E335C"/>
    <w:rsid w:val="00802B2E"/>
    <w:rsid w:val="00814711"/>
    <w:rsid w:val="0082740A"/>
    <w:rsid w:val="00842B89"/>
    <w:rsid w:val="008A251C"/>
    <w:rsid w:val="008B78AB"/>
    <w:rsid w:val="008F4A8A"/>
    <w:rsid w:val="009028C4"/>
    <w:rsid w:val="009337F4"/>
    <w:rsid w:val="009747DC"/>
    <w:rsid w:val="009914A7"/>
    <w:rsid w:val="00A25B5C"/>
    <w:rsid w:val="00A65CBA"/>
    <w:rsid w:val="00A70A6A"/>
    <w:rsid w:val="00A71F17"/>
    <w:rsid w:val="00A875DC"/>
    <w:rsid w:val="00A942C5"/>
    <w:rsid w:val="00A956A3"/>
    <w:rsid w:val="00AC13FE"/>
    <w:rsid w:val="00AD63B4"/>
    <w:rsid w:val="00B222FB"/>
    <w:rsid w:val="00B87C7C"/>
    <w:rsid w:val="00BB3527"/>
    <w:rsid w:val="00BC610E"/>
    <w:rsid w:val="00BD5421"/>
    <w:rsid w:val="00C84354"/>
    <w:rsid w:val="00C96092"/>
    <w:rsid w:val="00CB4476"/>
    <w:rsid w:val="00CC06D0"/>
    <w:rsid w:val="00CD73FF"/>
    <w:rsid w:val="00CF4D58"/>
    <w:rsid w:val="00D06057"/>
    <w:rsid w:val="00D1264D"/>
    <w:rsid w:val="00D23448"/>
    <w:rsid w:val="00D62F67"/>
    <w:rsid w:val="00D97E1D"/>
    <w:rsid w:val="00DC4842"/>
    <w:rsid w:val="00DD2827"/>
    <w:rsid w:val="00DE6C64"/>
    <w:rsid w:val="00E0546D"/>
    <w:rsid w:val="00E17C44"/>
    <w:rsid w:val="00E266D3"/>
    <w:rsid w:val="00E92FBF"/>
    <w:rsid w:val="00EA0C20"/>
    <w:rsid w:val="00EA29CF"/>
    <w:rsid w:val="00EA5720"/>
    <w:rsid w:val="00F010FD"/>
    <w:rsid w:val="00F04878"/>
    <w:rsid w:val="00F06C36"/>
    <w:rsid w:val="00FC6E05"/>
    <w:rsid w:val="00FE7126"/>
    <w:rsid w:val="00FE7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4878"/>
    <w:pPr>
      <w:spacing w:after="0" w:line="240" w:lineRule="auto"/>
    </w:pPr>
  </w:style>
  <w:style w:type="paragraph" w:styleId="a4">
    <w:name w:val="List Paragraph"/>
    <w:basedOn w:val="a"/>
    <w:uiPriority w:val="34"/>
    <w:qFormat/>
    <w:rsid w:val="00F04878"/>
    <w:pPr>
      <w:spacing w:after="0" w:line="240" w:lineRule="auto"/>
      <w:ind w:left="720"/>
      <w:contextualSpacing/>
    </w:pPr>
    <w:rPr>
      <w:rFonts w:ascii="Times New Roman" w:eastAsia="Times New Roman" w:hAnsi="Times New Roman" w:cs="Times New Roman"/>
      <w:sz w:val="24"/>
      <w:szCs w:val="24"/>
    </w:rPr>
  </w:style>
  <w:style w:type="character" w:styleId="a5">
    <w:name w:val="Hyperlink"/>
    <w:basedOn w:val="a0"/>
    <w:uiPriority w:val="99"/>
    <w:semiHidden/>
    <w:unhideWhenUsed/>
    <w:rsid w:val="00F04878"/>
    <w:rPr>
      <w:color w:val="0000FF"/>
      <w:u w:val="single"/>
    </w:rPr>
  </w:style>
  <w:style w:type="paragraph" w:customStyle="1" w:styleId="ConsPlusNormal">
    <w:name w:val="ConsPlusNormal"/>
    <w:link w:val="ConsPlusNormal0"/>
    <w:rsid w:val="00F04878"/>
    <w:pPr>
      <w:autoSpaceDE w:val="0"/>
      <w:autoSpaceDN w:val="0"/>
      <w:adjustRightInd w:val="0"/>
      <w:spacing w:after="0" w:line="240" w:lineRule="auto"/>
    </w:pPr>
    <w:rPr>
      <w:rFonts w:ascii="Times New Roman" w:eastAsiaTheme="minorHAnsi" w:hAnsi="Times New Roman" w:cs="Times New Roman"/>
      <w:sz w:val="28"/>
      <w:szCs w:val="28"/>
      <w:lang w:eastAsia="en-US"/>
    </w:rPr>
  </w:style>
  <w:style w:type="character" w:customStyle="1" w:styleId="FontStyle">
    <w:name w:val="Font Style"/>
    <w:rsid w:val="00F04878"/>
    <w:rPr>
      <w:rFonts w:ascii="Times New Roman" w:hAnsi="Times New Roman" w:cs="Times New Roman" w:hint="default"/>
      <w:b/>
      <w:bCs/>
      <w:noProof w:val="0"/>
      <w:sz w:val="28"/>
      <w:szCs w:val="28"/>
    </w:rPr>
  </w:style>
  <w:style w:type="character" w:customStyle="1" w:styleId="2">
    <w:name w:val="Основной текст (2)_"/>
    <w:basedOn w:val="a0"/>
    <w:link w:val="20"/>
    <w:uiPriority w:val="99"/>
    <w:rsid w:val="00F0487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F04878"/>
    <w:pPr>
      <w:widowControl w:val="0"/>
      <w:shd w:val="clear" w:color="auto" w:fill="FFFFFF"/>
      <w:spacing w:after="0" w:line="317" w:lineRule="exact"/>
      <w:ind w:firstLine="580"/>
      <w:jc w:val="both"/>
    </w:pPr>
    <w:rPr>
      <w:rFonts w:ascii="Times New Roman" w:hAnsi="Times New Roman" w:cs="Times New Roman"/>
      <w:sz w:val="28"/>
      <w:szCs w:val="28"/>
    </w:rPr>
  </w:style>
  <w:style w:type="paragraph" w:styleId="a6">
    <w:name w:val="Normal (Web)"/>
    <w:basedOn w:val="a"/>
    <w:uiPriority w:val="99"/>
    <w:unhideWhenUsed/>
    <w:rsid w:val="00F048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D23448"/>
    <w:rPr>
      <w:rFonts w:ascii="Times New Roman" w:eastAsiaTheme="minorHAnsi" w:hAnsi="Times New Roman" w:cs="Times New Roman"/>
      <w:sz w:val="28"/>
      <w:szCs w:val="28"/>
      <w:lang w:eastAsia="en-US"/>
    </w:rPr>
  </w:style>
  <w:style w:type="character" w:styleId="a7">
    <w:name w:val="Strong"/>
    <w:basedOn w:val="a0"/>
    <w:qFormat/>
    <w:rsid w:val="000C7823"/>
    <w:rPr>
      <w:b/>
      <w:bCs/>
    </w:rPr>
  </w:style>
  <w:style w:type="paragraph" w:styleId="a8">
    <w:name w:val="Balloon Text"/>
    <w:basedOn w:val="a"/>
    <w:link w:val="a9"/>
    <w:uiPriority w:val="99"/>
    <w:semiHidden/>
    <w:unhideWhenUsed/>
    <w:rsid w:val="00E92FB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92FBF"/>
    <w:rPr>
      <w:rFonts w:ascii="Tahoma" w:hAnsi="Tahoma" w:cs="Tahoma"/>
      <w:sz w:val="16"/>
      <w:szCs w:val="16"/>
    </w:rPr>
  </w:style>
  <w:style w:type="paragraph" w:customStyle="1" w:styleId="pboth">
    <w:name w:val="pboth"/>
    <w:basedOn w:val="a"/>
    <w:rsid w:val="003D612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645485">
      <w:bodyDiv w:val="1"/>
      <w:marLeft w:val="0"/>
      <w:marRight w:val="0"/>
      <w:marTop w:val="0"/>
      <w:marBottom w:val="0"/>
      <w:divBdr>
        <w:top w:val="none" w:sz="0" w:space="0" w:color="auto"/>
        <w:left w:val="none" w:sz="0" w:space="0" w:color="auto"/>
        <w:bottom w:val="none" w:sz="0" w:space="0" w:color="auto"/>
        <w:right w:val="none" w:sz="0" w:space="0" w:color="auto"/>
      </w:divBdr>
    </w:div>
    <w:div w:id="95579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53B02-F76C-465A-9E5F-524F25BAA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1303</Words>
  <Characters>7433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007</cp:lastModifiedBy>
  <cp:revision>20</cp:revision>
  <cp:lastPrinted>2022-11-17T07:45:00Z</cp:lastPrinted>
  <dcterms:created xsi:type="dcterms:W3CDTF">2021-05-17T06:21:00Z</dcterms:created>
  <dcterms:modified xsi:type="dcterms:W3CDTF">2022-11-17T07:47:00Z</dcterms:modified>
</cp:coreProperties>
</file>